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0" w:rsidRPr="0039649F" w:rsidRDefault="001D7E30" w:rsidP="001D7E30">
      <w:pPr>
        <w:keepNext/>
        <w:widowControl/>
        <w:tabs>
          <w:tab w:val="left" w:pos="6946"/>
        </w:tabs>
        <w:suppressAutoHyphens w:val="0"/>
        <w:jc w:val="center"/>
        <w:outlineLvl w:val="0"/>
        <w:rPr>
          <w:rFonts w:eastAsia="Times New Roman"/>
          <w:spacing w:val="60"/>
          <w:sz w:val="28"/>
          <w:szCs w:val="20"/>
        </w:rPr>
      </w:pPr>
      <w:r w:rsidRPr="0039649F">
        <w:rPr>
          <w:rFonts w:eastAsia="Times New Roman"/>
          <w:spacing w:val="60"/>
          <w:sz w:val="28"/>
          <w:szCs w:val="20"/>
        </w:rPr>
        <w:t>РАСПИСАНИЕ</w:t>
      </w:r>
    </w:p>
    <w:p w:rsidR="001D7E30" w:rsidRPr="00E22D9F" w:rsidRDefault="001D7E30" w:rsidP="001D7E30">
      <w:pPr>
        <w:widowControl/>
        <w:tabs>
          <w:tab w:val="left" w:pos="6946"/>
        </w:tabs>
        <w:suppressAutoHyphens w:val="0"/>
        <w:jc w:val="center"/>
        <w:rPr>
          <w:rFonts w:eastAsia="Times New Roman"/>
          <w:sz w:val="28"/>
          <w:szCs w:val="28"/>
        </w:rPr>
      </w:pPr>
      <w:r w:rsidRPr="00E22D9F">
        <w:rPr>
          <w:rFonts w:eastAsia="Times New Roman"/>
          <w:sz w:val="28"/>
          <w:szCs w:val="28"/>
        </w:rPr>
        <w:t>консультаций</w:t>
      </w:r>
      <w:r>
        <w:rPr>
          <w:rFonts w:eastAsia="Times New Roman"/>
          <w:sz w:val="28"/>
          <w:szCs w:val="28"/>
        </w:rPr>
        <w:t xml:space="preserve"> </w:t>
      </w:r>
    </w:p>
    <w:p w:rsidR="001D7E30" w:rsidRDefault="001D7E30" w:rsidP="001D7E30">
      <w:pPr>
        <w:widowControl/>
        <w:tabs>
          <w:tab w:val="left" w:pos="6946"/>
        </w:tabs>
        <w:suppressAutoHyphens w:val="0"/>
        <w:jc w:val="center"/>
        <w:rPr>
          <w:rFonts w:eastAsia="Times New Roman"/>
          <w:sz w:val="28"/>
          <w:szCs w:val="28"/>
        </w:rPr>
      </w:pPr>
      <w:r w:rsidRPr="00E22D9F">
        <w:rPr>
          <w:rFonts w:eastAsia="Times New Roman"/>
          <w:sz w:val="28"/>
          <w:szCs w:val="28"/>
        </w:rPr>
        <w:t xml:space="preserve">к демонстрационному экзамену (С-1) </w:t>
      </w:r>
    </w:p>
    <w:p w:rsidR="001D7E30" w:rsidRDefault="001D7E30" w:rsidP="001D7E30">
      <w:pPr>
        <w:widowControl/>
        <w:tabs>
          <w:tab w:val="left" w:pos="6946"/>
        </w:tabs>
        <w:suppressAutoHyphens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</w:t>
      </w:r>
      <w:r w:rsidRPr="00E22D9F">
        <w:rPr>
          <w:rFonts w:eastAsia="Times New Roman"/>
          <w:sz w:val="28"/>
          <w:szCs w:val="28"/>
        </w:rPr>
        <w:t xml:space="preserve">специальности </w:t>
      </w:r>
    </w:p>
    <w:p w:rsidR="001D7E30" w:rsidRPr="00E22D9F" w:rsidRDefault="001D7E30" w:rsidP="001D7E30">
      <w:pPr>
        <w:widowControl/>
        <w:tabs>
          <w:tab w:val="left" w:pos="6946"/>
        </w:tabs>
        <w:suppressAutoHyphens w:val="0"/>
        <w:jc w:val="center"/>
        <w:rPr>
          <w:rFonts w:eastAsia="Times New Roman"/>
          <w:sz w:val="28"/>
          <w:szCs w:val="28"/>
        </w:rPr>
      </w:pPr>
      <w:r w:rsidRPr="00E22D9F">
        <w:rPr>
          <w:rFonts w:eastAsia="Times New Roman"/>
          <w:sz w:val="28"/>
          <w:szCs w:val="28"/>
        </w:rPr>
        <w:t>38.02.01 Экономика и бухгалтерский учёт (по отраслям)</w:t>
      </w:r>
    </w:p>
    <w:p w:rsidR="001D7E30" w:rsidRPr="00820052" w:rsidRDefault="001D7E30" w:rsidP="001D7E30">
      <w:pPr>
        <w:widowControl/>
        <w:tabs>
          <w:tab w:val="left" w:pos="6946"/>
        </w:tabs>
        <w:suppressAutoHyphens w:val="0"/>
        <w:jc w:val="center"/>
        <w:rPr>
          <w:rFonts w:eastAsia="Times New Roman"/>
          <w:sz w:val="16"/>
          <w:szCs w:val="16"/>
        </w:rPr>
      </w:pPr>
    </w:p>
    <w:p w:rsidR="001D7E30" w:rsidRPr="00E22D9F" w:rsidRDefault="001D7E30" w:rsidP="001D7E30">
      <w:pPr>
        <w:widowControl/>
        <w:tabs>
          <w:tab w:val="left" w:pos="6946"/>
        </w:tabs>
        <w:suppressAutoHyphens w:val="0"/>
        <w:jc w:val="center"/>
        <w:rPr>
          <w:rFonts w:eastAsia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126"/>
      </w:tblGrid>
      <w:tr w:rsidR="001D7E30" w:rsidRPr="00E22D9F" w:rsidTr="004539D3">
        <w:trPr>
          <w:trHeight w:val="604"/>
        </w:trPr>
        <w:tc>
          <w:tcPr>
            <w:tcW w:w="2694" w:type="dxa"/>
            <w:vAlign w:val="center"/>
          </w:tcPr>
          <w:p w:rsidR="001D7E30" w:rsidRPr="00E22D9F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400" w:lineRule="exact"/>
              <w:jc w:val="center"/>
              <w:rPr>
                <w:rFonts w:eastAsia="Times New Roman"/>
                <w:sz w:val="28"/>
                <w:szCs w:val="20"/>
              </w:rPr>
            </w:pPr>
            <w:r w:rsidRPr="00E22D9F">
              <w:rPr>
                <w:rFonts w:eastAsia="Times New Roman"/>
                <w:sz w:val="28"/>
                <w:szCs w:val="20"/>
              </w:rPr>
              <w:t>Группа</w:t>
            </w:r>
          </w:p>
        </w:tc>
        <w:tc>
          <w:tcPr>
            <w:tcW w:w="2551" w:type="dxa"/>
            <w:vAlign w:val="center"/>
          </w:tcPr>
          <w:p w:rsidR="001D7E30" w:rsidRPr="00E22D9F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400" w:lineRule="exact"/>
              <w:jc w:val="center"/>
              <w:rPr>
                <w:rFonts w:eastAsia="Times New Roman"/>
                <w:sz w:val="28"/>
                <w:szCs w:val="20"/>
              </w:rPr>
            </w:pPr>
            <w:r w:rsidRPr="00E22D9F">
              <w:rPr>
                <w:rFonts w:eastAsia="Times New Roman"/>
                <w:sz w:val="28"/>
                <w:szCs w:val="20"/>
              </w:rPr>
              <w:t>Дата</w:t>
            </w:r>
          </w:p>
        </w:tc>
        <w:tc>
          <w:tcPr>
            <w:tcW w:w="2410" w:type="dxa"/>
            <w:vAlign w:val="center"/>
          </w:tcPr>
          <w:p w:rsidR="001D7E30" w:rsidRPr="00E22D9F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400" w:lineRule="exact"/>
              <w:jc w:val="center"/>
              <w:rPr>
                <w:rFonts w:eastAsia="Times New Roman"/>
                <w:sz w:val="28"/>
                <w:szCs w:val="20"/>
              </w:rPr>
            </w:pPr>
            <w:r w:rsidRPr="00E22D9F">
              <w:rPr>
                <w:rFonts w:eastAsia="Times New Roman"/>
                <w:sz w:val="28"/>
                <w:szCs w:val="20"/>
              </w:rPr>
              <w:t>Время</w:t>
            </w:r>
          </w:p>
        </w:tc>
        <w:tc>
          <w:tcPr>
            <w:tcW w:w="2126" w:type="dxa"/>
            <w:vAlign w:val="center"/>
          </w:tcPr>
          <w:p w:rsidR="001D7E30" w:rsidRPr="00E22D9F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400" w:lineRule="exact"/>
              <w:ind w:right="459"/>
              <w:jc w:val="center"/>
              <w:rPr>
                <w:rFonts w:eastAsia="Times New Roman"/>
                <w:sz w:val="28"/>
                <w:szCs w:val="20"/>
              </w:rPr>
            </w:pPr>
            <w:r w:rsidRPr="00E22D9F">
              <w:rPr>
                <w:rFonts w:eastAsia="Times New Roman"/>
                <w:sz w:val="28"/>
                <w:szCs w:val="20"/>
              </w:rPr>
              <w:t>Аудитория</w:t>
            </w:r>
          </w:p>
        </w:tc>
      </w:tr>
      <w:tr w:rsidR="001D7E30" w:rsidRPr="00E22D9F" w:rsidTr="004539D3">
        <w:trPr>
          <w:trHeight w:val="1972"/>
        </w:trPr>
        <w:tc>
          <w:tcPr>
            <w:tcW w:w="2694" w:type="dxa"/>
            <w:vAlign w:val="center"/>
          </w:tcPr>
          <w:p w:rsidR="001D7E30" w:rsidRPr="00E22D9F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22D9F">
              <w:rPr>
                <w:rFonts w:eastAsia="Times New Roman"/>
                <w:sz w:val="28"/>
                <w:szCs w:val="28"/>
              </w:rPr>
              <w:t>группа 1</w:t>
            </w:r>
          </w:p>
          <w:p w:rsidR="001D7E30" w:rsidRPr="00E22D9F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22D9F">
              <w:rPr>
                <w:rFonts w:eastAsia="Times New Roman"/>
                <w:sz w:val="28"/>
                <w:szCs w:val="28"/>
              </w:rPr>
              <w:t>группа 2</w:t>
            </w:r>
          </w:p>
          <w:p w:rsidR="001D7E30" w:rsidRPr="00E22D9F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22D9F">
              <w:rPr>
                <w:rFonts w:eastAsia="Times New Roman"/>
                <w:sz w:val="28"/>
                <w:szCs w:val="28"/>
              </w:rPr>
              <w:t>группа 3</w:t>
            </w:r>
          </w:p>
          <w:p w:rsidR="001D7E30" w:rsidRPr="00E22D9F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22D9F">
              <w:rPr>
                <w:rFonts w:eastAsia="Times New Roman"/>
                <w:sz w:val="28"/>
                <w:szCs w:val="28"/>
              </w:rPr>
              <w:t>группа 4</w:t>
            </w:r>
          </w:p>
        </w:tc>
        <w:tc>
          <w:tcPr>
            <w:tcW w:w="2551" w:type="dxa"/>
            <w:vAlign w:val="center"/>
          </w:tcPr>
          <w:p w:rsidR="001D7E30" w:rsidRPr="004110F1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22D9F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0.05.</w:t>
            </w:r>
            <w:r w:rsidRPr="004110F1">
              <w:rPr>
                <w:rFonts w:eastAsia="Times New Roman"/>
                <w:sz w:val="28"/>
                <w:szCs w:val="28"/>
              </w:rPr>
              <w:t>2024</w:t>
            </w:r>
          </w:p>
          <w:p w:rsidR="001D7E30" w:rsidRPr="00E22D9F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22D9F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 xml:space="preserve">0.05.2024 </w:t>
            </w:r>
          </w:p>
          <w:p w:rsidR="001D7E30" w:rsidRPr="00E22D9F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22D9F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0.05.2024</w:t>
            </w:r>
          </w:p>
          <w:p w:rsidR="001D7E30" w:rsidRPr="00E22D9F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22D9F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3.05.2024</w:t>
            </w:r>
          </w:p>
        </w:tc>
        <w:tc>
          <w:tcPr>
            <w:tcW w:w="2410" w:type="dxa"/>
            <w:vAlign w:val="center"/>
          </w:tcPr>
          <w:p w:rsidR="001D7E30" w:rsidRPr="00E22D9F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Pr="00E22D9F">
              <w:rPr>
                <w:rFonts w:eastAsia="Times New Roman"/>
                <w:sz w:val="28"/>
                <w:szCs w:val="28"/>
              </w:rPr>
              <w:t xml:space="preserve"> ч. 00 м.</w:t>
            </w:r>
          </w:p>
          <w:p w:rsidR="001D7E30" w:rsidRPr="00E22D9F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Pr="00E22D9F">
              <w:rPr>
                <w:rFonts w:eastAsia="Times New Roman"/>
                <w:sz w:val="28"/>
                <w:szCs w:val="28"/>
              </w:rPr>
              <w:t xml:space="preserve"> ч. 00 м.</w:t>
            </w:r>
          </w:p>
          <w:p w:rsidR="001D7E30" w:rsidRPr="00E22D9F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Pr="00E22D9F">
              <w:rPr>
                <w:rFonts w:eastAsia="Times New Roman"/>
                <w:sz w:val="28"/>
                <w:szCs w:val="28"/>
              </w:rPr>
              <w:t xml:space="preserve"> ч. 00 м.</w:t>
            </w:r>
          </w:p>
          <w:p w:rsidR="001D7E30" w:rsidRPr="00E22D9F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22D9F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E22D9F">
              <w:rPr>
                <w:rFonts w:eastAsia="Times New Roman"/>
                <w:sz w:val="28"/>
                <w:szCs w:val="28"/>
              </w:rPr>
              <w:t xml:space="preserve"> ч. 00 м</w:t>
            </w:r>
          </w:p>
        </w:tc>
        <w:tc>
          <w:tcPr>
            <w:tcW w:w="2126" w:type="dxa"/>
            <w:vAlign w:val="center"/>
          </w:tcPr>
          <w:p w:rsidR="001D7E30" w:rsidRPr="00E22D9F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22D9F">
              <w:rPr>
                <w:rFonts w:eastAsia="Times New Roman"/>
                <w:sz w:val="28"/>
                <w:szCs w:val="28"/>
              </w:rPr>
              <w:t>6505</w:t>
            </w:r>
            <w:r>
              <w:rPr>
                <w:rFonts w:eastAsia="Times New Roman"/>
                <w:sz w:val="28"/>
                <w:szCs w:val="28"/>
              </w:rPr>
              <w:t>-А</w:t>
            </w:r>
          </w:p>
          <w:p w:rsidR="001D7E30" w:rsidRPr="00E22D9F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22D9F">
              <w:rPr>
                <w:rFonts w:eastAsia="Times New Roman"/>
                <w:sz w:val="28"/>
                <w:szCs w:val="28"/>
              </w:rPr>
              <w:t>6505</w:t>
            </w:r>
            <w:r>
              <w:rPr>
                <w:rFonts w:eastAsia="Times New Roman"/>
                <w:sz w:val="28"/>
                <w:szCs w:val="28"/>
              </w:rPr>
              <w:t>-А</w:t>
            </w:r>
          </w:p>
          <w:p w:rsidR="001D7E30" w:rsidRPr="00E22D9F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22D9F">
              <w:rPr>
                <w:rFonts w:eastAsia="Times New Roman"/>
                <w:sz w:val="28"/>
                <w:szCs w:val="28"/>
              </w:rPr>
              <w:t>6505</w:t>
            </w:r>
            <w:r>
              <w:rPr>
                <w:rFonts w:eastAsia="Times New Roman"/>
                <w:sz w:val="28"/>
                <w:szCs w:val="28"/>
              </w:rPr>
              <w:t>-А</w:t>
            </w:r>
          </w:p>
          <w:p w:rsidR="001D7E30" w:rsidRPr="00E22D9F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22D9F">
              <w:rPr>
                <w:rFonts w:eastAsia="Times New Roman"/>
                <w:sz w:val="28"/>
                <w:szCs w:val="28"/>
              </w:rPr>
              <w:t>6505</w:t>
            </w:r>
            <w:r>
              <w:rPr>
                <w:rFonts w:eastAsia="Times New Roman"/>
                <w:sz w:val="28"/>
                <w:szCs w:val="28"/>
              </w:rPr>
              <w:t>-А</w:t>
            </w:r>
          </w:p>
        </w:tc>
      </w:tr>
    </w:tbl>
    <w:p w:rsidR="001D7E30" w:rsidRDefault="001D7E30" w:rsidP="001D7E30">
      <w:pPr>
        <w:widowControl/>
        <w:suppressAutoHyphens w:val="0"/>
        <w:spacing w:line="300" w:lineRule="auto"/>
        <w:ind w:left="-142"/>
        <w:jc w:val="center"/>
        <w:rPr>
          <w:rFonts w:eastAsia="Times New Roman"/>
          <w:sz w:val="28"/>
          <w:szCs w:val="28"/>
        </w:rPr>
      </w:pPr>
    </w:p>
    <w:p w:rsidR="001D7E30" w:rsidRDefault="001D7E30" w:rsidP="001D7E30">
      <w:pPr>
        <w:widowControl/>
        <w:suppressAutoHyphens w:val="0"/>
        <w:spacing w:line="300" w:lineRule="auto"/>
        <w:ind w:left="-142"/>
        <w:jc w:val="center"/>
        <w:rPr>
          <w:rFonts w:eastAsia="Times New Roman"/>
          <w:sz w:val="28"/>
          <w:szCs w:val="28"/>
        </w:rPr>
      </w:pPr>
    </w:p>
    <w:p w:rsidR="001D7E30" w:rsidRPr="0039649F" w:rsidRDefault="001D7E30" w:rsidP="001D7E30">
      <w:pPr>
        <w:keepNext/>
        <w:widowControl/>
        <w:tabs>
          <w:tab w:val="left" w:pos="6946"/>
        </w:tabs>
        <w:suppressAutoHyphens w:val="0"/>
        <w:jc w:val="center"/>
        <w:outlineLvl w:val="0"/>
        <w:rPr>
          <w:rFonts w:eastAsia="Times New Roman"/>
          <w:spacing w:val="60"/>
          <w:sz w:val="28"/>
          <w:szCs w:val="20"/>
        </w:rPr>
      </w:pPr>
      <w:r w:rsidRPr="0039649F">
        <w:rPr>
          <w:rFonts w:eastAsia="Times New Roman"/>
          <w:spacing w:val="60"/>
          <w:sz w:val="28"/>
          <w:szCs w:val="20"/>
        </w:rPr>
        <w:t>РАСПИСАНИЕ</w:t>
      </w:r>
    </w:p>
    <w:p w:rsidR="001D7E30" w:rsidRPr="00EC7439" w:rsidRDefault="001D7E30" w:rsidP="001D7E30">
      <w:pPr>
        <w:widowControl/>
        <w:tabs>
          <w:tab w:val="left" w:pos="6946"/>
        </w:tabs>
        <w:suppressAutoHyphens w:val="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демонстрационных  экзаменов</w:t>
      </w:r>
      <w:r w:rsidRPr="00EC7439">
        <w:rPr>
          <w:rFonts w:eastAsia="Times New Roman"/>
          <w:sz w:val="28"/>
          <w:szCs w:val="28"/>
        </w:rPr>
        <w:t xml:space="preserve">  </w:t>
      </w:r>
    </w:p>
    <w:p w:rsidR="001D7E30" w:rsidRDefault="001D7E30" w:rsidP="001D7E30">
      <w:pPr>
        <w:widowControl/>
        <w:tabs>
          <w:tab w:val="left" w:pos="6946"/>
        </w:tabs>
        <w:suppressAutoHyphens w:val="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</w:t>
      </w:r>
      <w:r w:rsidRPr="00EC7439">
        <w:rPr>
          <w:rFonts w:eastAsia="Times New Roman"/>
          <w:sz w:val="28"/>
          <w:szCs w:val="28"/>
        </w:rPr>
        <w:t xml:space="preserve">специальности </w:t>
      </w:r>
    </w:p>
    <w:p w:rsidR="001D7E30" w:rsidRPr="00EC7439" w:rsidRDefault="001D7E30" w:rsidP="001D7E30">
      <w:pPr>
        <w:widowControl/>
        <w:tabs>
          <w:tab w:val="left" w:pos="6946"/>
        </w:tabs>
        <w:suppressAutoHyphens w:val="0"/>
        <w:contextualSpacing/>
        <w:jc w:val="center"/>
        <w:rPr>
          <w:rFonts w:eastAsia="Times New Roman"/>
          <w:sz w:val="28"/>
          <w:szCs w:val="28"/>
        </w:rPr>
      </w:pPr>
      <w:r w:rsidRPr="00EC7439">
        <w:rPr>
          <w:rFonts w:eastAsia="Times New Roman"/>
          <w:sz w:val="28"/>
          <w:szCs w:val="28"/>
        </w:rPr>
        <w:t>38.02.01 Экономика и бухгалтерский учёт (по отраслям)</w:t>
      </w:r>
    </w:p>
    <w:p w:rsidR="001D7E30" w:rsidRPr="00EC7439" w:rsidRDefault="001D7E30" w:rsidP="001D7E30">
      <w:pPr>
        <w:widowControl/>
        <w:tabs>
          <w:tab w:val="left" w:pos="6946"/>
        </w:tabs>
        <w:suppressAutoHyphens w:val="0"/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3544"/>
        <w:gridCol w:w="1842"/>
      </w:tblGrid>
      <w:tr w:rsidR="001D7E30" w:rsidRPr="00EC7439" w:rsidTr="004539D3">
        <w:trPr>
          <w:trHeight w:val="603"/>
        </w:trPr>
        <w:tc>
          <w:tcPr>
            <w:tcW w:w="2269" w:type="dxa"/>
            <w:vAlign w:val="center"/>
          </w:tcPr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400" w:lineRule="exact"/>
              <w:jc w:val="center"/>
              <w:rPr>
                <w:rFonts w:eastAsia="Times New Roman"/>
                <w:sz w:val="28"/>
                <w:szCs w:val="20"/>
              </w:rPr>
            </w:pPr>
            <w:r w:rsidRPr="00EC7439">
              <w:rPr>
                <w:rFonts w:eastAsia="Times New Roman"/>
                <w:sz w:val="28"/>
                <w:szCs w:val="20"/>
              </w:rPr>
              <w:t>Группа</w:t>
            </w:r>
          </w:p>
        </w:tc>
        <w:tc>
          <w:tcPr>
            <w:tcW w:w="2126" w:type="dxa"/>
            <w:vAlign w:val="center"/>
          </w:tcPr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400" w:lineRule="exact"/>
              <w:jc w:val="center"/>
              <w:rPr>
                <w:rFonts w:eastAsia="Times New Roman"/>
                <w:sz w:val="28"/>
                <w:szCs w:val="20"/>
              </w:rPr>
            </w:pPr>
            <w:r w:rsidRPr="00EC7439">
              <w:rPr>
                <w:rFonts w:eastAsia="Times New Roman"/>
                <w:sz w:val="28"/>
                <w:szCs w:val="20"/>
              </w:rPr>
              <w:t>Дата</w:t>
            </w:r>
          </w:p>
        </w:tc>
        <w:tc>
          <w:tcPr>
            <w:tcW w:w="3544" w:type="dxa"/>
            <w:vAlign w:val="center"/>
          </w:tcPr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400" w:lineRule="exact"/>
              <w:jc w:val="center"/>
              <w:rPr>
                <w:rFonts w:eastAsia="Times New Roman"/>
                <w:sz w:val="28"/>
                <w:szCs w:val="20"/>
              </w:rPr>
            </w:pPr>
            <w:r w:rsidRPr="00EC7439">
              <w:rPr>
                <w:rFonts w:eastAsia="Times New Roman"/>
                <w:sz w:val="28"/>
                <w:szCs w:val="20"/>
              </w:rPr>
              <w:t>Время</w:t>
            </w:r>
          </w:p>
        </w:tc>
        <w:tc>
          <w:tcPr>
            <w:tcW w:w="1842" w:type="dxa"/>
            <w:vAlign w:val="center"/>
          </w:tcPr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400" w:lineRule="exact"/>
              <w:jc w:val="center"/>
              <w:rPr>
                <w:rFonts w:eastAsia="Times New Roman"/>
                <w:sz w:val="28"/>
                <w:szCs w:val="20"/>
              </w:rPr>
            </w:pPr>
            <w:r w:rsidRPr="00EC7439">
              <w:rPr>
                <w:rFonts w:eastAsia="Times New Roman"/>
                <w:sz w:val="28"/>
                <w:szCs w:val="20"/>
              </w:rPr>
              <w:t>Аудитория</w:t>
            </w:r>
          </w:p>
        </w:tc>
      </w:tr>
      <w:tr w:rsidR="001D7E30" w:rsidRPr="00EC7439" w:rsidTr="004539D3">
        <w:trPr>
          <w:trHeight w:val="2039"/>
        </w:trPr>
        <w:tc>
          <w:tcPr>
            <w:tcW w:w="2269" w:type="dxa"/>
            <w:vAlign w:val="center"/>
          </w:tcPr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C7439">
              <w:rPr>
                <w:rFonts w:eastAsia="Times New Roman"/>
                <w:sz w:val="28"/>
                <w:szCs w:val="28"/>
              </w:rPr>
              <w:t>группа 1</w:t>
            </w:r>
          </w:p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C7439">
              <w:rPr>
                <w:rFonts w:eastAsia="Times New Roman"/>
                <w:sz w:val="28"/>
                <w:szCs w:val="28"/>
              </w:rPr>
              <w:t>группа 2</w:t>
            </w:r>
          </w:p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C7439">
              <w:rPr>
                <w:rFonts w:eastAsia="Times New Roman"/>
                <w:sz w:val="28"/>
                <w:szCs w:val="28"/>
              </w:rPr>
              <w:t>группа 3</w:t>
            </w:r>
          </w:p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C7439">
              <w:rPr>
                <w:rFonts w:eastAsia="Times New Roman"/>
                <w:sz w:val="28"/>
                <w:szCs w:val="28"/>
              </w:rPr>
              <w:t>группа 4</w:t>
            </w:r>
          </w:p>
        </w:tc>
        <w:tc>
          <w:tcPr>
            <w:tcW w:w="2126" w:type="dxa"/>
            <w:vAlign w:val="center"/>
          </w:tcPr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21.05.2024</w:t>
            </w:r>
          </w:p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22.05.2024</w:t>
            </w:r>
          </w:p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23.05.2024</w:t>
            </w:r>
          </w:p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24.05.2024</w:t>
            </w:r>
          </w:p>
        </w:tc>
        <w:tc>
          <w:tcPr>
            <w:tcW w:w="3544" w:type="dxa"/>
            <w:vAlign w:val="center"/>
          </w:tcPr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C7439">
              <w:rPr>
                <w:rFonts w:eastAsia="Times New Roman"/>
                <w:sz w:val="28"/>
                <w:szCs w:val="28"/>
              </w:rPr>
              <w:t>10 ч. 00 м.</w:t>
            </w:r>
            <w:r>
              <w:rPr>
                <w:rFonts w:eastAsia="Times New Roman"/>
                <w:sz w:val="28"/>
                <w:szCs w:val="28"/>
              </w:rPr>
              <w:t xml:space="preserve"> – 12 ч.30 мин.</w:t>
            </w:r>
          </w:p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C7439">
              <w:rPr>
                <w:rFonts w:eastAsia="Times New Roman"/>
                <w:sz w:val="28"/>
                <w:szCs w:val="28"/>
              </w:rPr>
              <w:t>10 ч. 00 м.</w:t>
            </w:r>
            <w:r>
              <w:rPr>
                <w:rFonts w:eastAsia="Times New Roman"/>
                <w:sz w:val="28"/>
                <w:szCs w:val="28"/>
              </w:rPr>
              <w:t xml:space="preserve"> – 12 ч.30 мин.</w:t>
            </w:r>
          </w:p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C7439">
              <w:rPr>
                <w:rFonts w:eastAsia="Times New Roman"/>
                <w:sz w:val="28"/>
                <w:szCs w:val="28"/>
              </w:rPr>
              <w:t>10 ч. 00 м.</w:t>
            </w:r>
            <w:r>
              <w:rPr>
                <w:rFonts w:eastAsia="Times New Roman"/>
                <w:sz w:val="28"/>
                <w:szCs w:val="28"/>
              </w:rPr>
              <w:t xml:space="preserve"> – 12 ч.30 мин.</w:t>
            </w:r>
          </w:p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 ч. 00 м. – 12 ч.30 мин.</w:t>
            </w:r>
          </w:p>
        </w:tc>
        <w:tc>
          <w:tcPr>
            <w:tcW w:w="1842" w:type="dxa"/>
            <w:vAlign w:val="center"/>
          </w:tcPr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C7439">
              <w:rPr>
                <w:rFonts w:eastAsia="Times New Roman"/>
                <w:sz w:val="28"/>
                <w:szCs w:val="28"/>
              </w:rPr>
              <w:t>6505</w:t>
            </w:r>
            <w:r>
              <w:rPr>
                <w:rFonts w:eastAsia="Times New Roman"/>
                <w:sz w:val="28"/>
                <w:szCs w:val="28"/>
              </w:rPr>
              <w:t>-А</w:t>
            </w:r>
          </w:p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C7439">
              <w:rPr>
                <w:rFonts w:eastAsia="Times New Roman"/>
                <w:sz w:val="28"/>
                <w:szCs w:val="28"/>
              </w:rPr>
              <w:t>6505</w:t>
            </w:r>
            <w:r>
              <w:rPr>
                <w:rFonts w:eastAsia="Times New Roman"/>
                <w:sz w:val="28"/>
                <w:szCs w:val="28"/>
              </w:rPr>
              <w:t>-А</w:t>
            </w:r>
          </w:p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C7439">
              <w:rPr>
                <w:rFonts w:eastAsia="Times New Roman"/>
                <w:sz w:val="28"/>
                <w:szCs w:val="28"/>
              </w:rPr>
              <w:t>6505</w:t>
            </w:r>
            <w:r>
              <w:rPr>
                <w:rFonts w:eastAsia="Times New Roman"/>
                <w:sz w:val="28"/>
                <w:szCs w:val="28"/>
              </w:rPr>
              <w:t>-А</w:t>
            </w:r>
          </w:p>
          <w:p w:rsidR="001D7E30" w:rsidRPr="00EC7439" w:rsidRDefault="001D7E30" w:rsidP="004539D3">
            <w:pPr>
              <w:widowControl/>
              <w:tabs>
                <w:tab w:val="left" w:pos="6946"/>
              </w:tabs>
              <w:suppressAutoHyphens w:val="0"/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C7439">
              <w:rPr>
                <w:rFonts w:eastAsia="Times New Roman"/>
                <w:sz w:val="28"/>
                <w:szCs w:val="28"/>
              </w:rPr>
              <w:t>6505</w:t>
            </w:r>
            <w:r>
              <w:rPr>
                <w:rFonts w:eastAsia="Times New Roman"/>
                <w:sz w:val="28"/>
                <w:szCs w:val="28"/>
              </w:rPr>
              <w:t>-А</w:t>
            </w:r>
          </w:p>
        </w:tc>
      </w:tr>
    </w:tbl>
    <w:p w:rsidR="003D3F3D" w:rsidRDefault="003D3F3D"/>
    <w:p w:rsidR="00B11CBD" w:rsidRDefault="00B11CBD"/>
    <w:p w:rsidR="00B11CBD" w:rsidRDefault="00B11CBD"/>
    <w:p w:rsidR="00B11CBD" w:rsidRDefault="00B11CBD"/>
    <w:p w:rsidR="00B11CBD" w:rsidRDefault="00B11CBD"/>
    <w:p w:rsidR="00B11CBD" w:rsidRDefault="00B11CBD"/>
    <w:p w:rsidR="00B11CBD" w:rsidRDefault="00B11CBD"/>
    <w:p w:rsidR="00B11CBD" w:rsidRDefault="00B11CBD"/>
    <w:p w:rsidR="00B11CBD" w:rsidRDefault="00B11CBD"/>
    <w:p w:rsidR="00B11CBD" w:rsidRDefault="00B11CBD"/>
    <w:p w:rsidR="00322157" w:rsidRDefault="00322157"/>
    <w:p w:rsidR="00B11CBD" w:rsidRDefault="00B11CBD"/>
    <w:p w:rsidR="00B11CBD" w:rsidRDefault="00B11CBD"/>
    <w:p w:rsidR="00B11CBD" w:rsidRDefault="00B11CBD"/>
    <w:p w:rsidR="00B11CBD" w:rsidRDefault="00B11CBD"/>
    <w:p w:rsidR="00970181" w:rsidRDefault="00970181"/>
    <w:p w:rsidR="00696627" w:rsidRDefault="00696627">
      <w:bookmarkStart w:id="0" w:name="_GoBack"/>
      <w:bookmarkEnd w:id="0"/>
    </w:p>
    <w:sectPr w:rsidR="0069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5814"/>
    <w:multiLevelType w:val="hybridMultilevel"/>
    <w:tmpl w:val="9E2A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F98"/>
    <w:multiLevelType w:val="hybridMultilevel"/>
    <w:tmpl w:val="C7A4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06475"/>
    <w:multiLevelType w:val="hybridMultilevel"/>
    <w:tmpl w:val="6B66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D5F8C"/>
    <w:multiLevelType w:val="hybridMultilevel"/>
    <w:tmpl w:val="9CFE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0"/>
    <w:rsid w:val="0001587D"/>
    <w:rsid w:val="00091CD6"/>
    <w:rsid w:val="000B7D73"/>
    <w:rsid w:val="00176C91"/>
    <w:rsid w:val="001D7E30"/>
    <w:rsid w:val="002877D3"/>
    <w:rsid w:val="00322157"/>
    <w:rsid w:val="00350A95"/>
    <w:rsid w:val="003D3F3D"/>
    <w:rsid w:val="00491296"/>
    <w:rsid w:val="004A0301"/>
    <w:rsid w:val="005B60CF"/>
    <w:rsid w:val="005F314E"/>
    <w:rsid w:val="00696627"/>
    <w:rsid w:val="0077670E"/>
    <w:rsid w:val="00884D42"/>
    <w:rsid w:val="00905F7B"/>
    <w:rsid w:val="00970181"/>
    <w:rsid w:val="00B07959"/>
    <w:rsid w:val="00B11CBD"/>
    <w:rsid w:val="00B56FE5"/>
    <w:rsid w:val="00DE642E"/>
    <w:rsid w:val="00E9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Ирина Викторовна</dc:creator>
  <cp:lastModifiedBy>student</cp:lastModifiedBy>
  <cp:revision>20</cp:revision>
  <cp:lastPrinted>2024-04-05T07:19:00Z</cp:lastPrinted>
  <dcterms:created xsi:type="dcterms:W3CDTF">2024-04-04T10:16:00Z</dcterms:created>
  <dcterms:modified xsi:type="dcterms:W3CDTF">2024-04-05T08:11:00Z</dcterms:modified>
</cp:coreProperties>
</file>