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BB" w:rsidRPr="00D57773" w:rsidRDefault="007E1ABB" w:rsidP="007E1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>ГРАФИК ОБРАЗОВАТЕЛЬНОГО ПРОЦЕССА</w:t>
      </w:r>
    </w:p>
    <w:p w:rsidR="00A3685E" w:rsidRPr="00E83695" w:rsidRDefault="00A3685E" w:rsidP="00A3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выпускников специальности </w:t>
      </w:r>
      <w:r w:rsidRPr="00E83695">
        <w:rPr>
          <w:rFonts w:ascii="Times New Roman" w:hAnsi="Times New Roman" w:cs="Times New Roman"/>
          <w:b/>
          <w:sz w:val="24"/>
          <w:szCs w:val="24"/>
        </w:rPr>
        <w:t>СТРАХОВОЕ ДЕЛО (ПО ОТРАСЛЯМ)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 – знакомство с тематикой дипломных работ (темы дипломных работ представлены на Сайте колледжа), закрепление научного руководителя за студентом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08.12 - 14.12  – регистрация выбранной темы (график регистрации размещён на Сайте колледжа)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выходом на практику студент обязательно должен определиться с темой дипломной работы, познакомиться с научным руководителем.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15.12 - 11.01 – производственная практика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12.01 - 20.01 – сдача Бланка заданий в учебный отдел колледжа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12.01 - 24.01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-экзаменационная сессия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25.01 - 31.01 – каникулы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01.02 - собрание по практике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02.02 - 22.02 – производственная практика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27.02 - начало второго семестра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13.03, 14.03, 15.03 – защита производственной практики, сдача квалификационного экзамена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10.04 - 19.04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-экзаменационная сессия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20.04 - 17.05 – преддипломная практика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 – работа над дипломом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07.06, 08.06, 09.06 – сдача готовой дипломной работы, сдача оформленного дневника практики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 – Приказ о допуске к государственной итоговой аттестации</w:t>
      </w:r>
    </w:p>
    <w:p w:rsidR="00A3685E" w:rsidRDefault="00A3685E" w:rsidP="00A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14.06 – защита дипломных работ </w:t>
      </w:r>
    </w:p>
    <w:p w:rsidR="00E5637F" w:rsidRDefault="00E5637F" w:rsidP="008E2C6C">
      <w:pPr>
        <w:spacing w:after="0" w:line="240" w:lineRule="auto"/>
        <w:jc w:val="both"/>
      </w:pPr>
      <w:bookmarkStart w:id="0" w:name="_GoBack"/>
      <w:bookmarkEnd w:id="0"/>
    </w:p>
    <w:sectPr w:rsidR="00E5637F" w:rsidSect="007E1AB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BB"/>
    <w:rsid w:val="007E1ABB"/>
    <w:rsid w:val="008E2C6C"/>
    <w:rsid w:val="00A3685E"/>
    <w:rsid w:val="00B357D1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357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357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Дмитрий Филиппов</cp:lastModifiedBy>
  <cp:revision>2</cp:revision>
  <dcterms:created xsi:type="dcterms:W3CDTF">2016-12-06T06:26:00Z</dcterms:created>
  <dcterms:modified xsi:type="dcterms:W3CDTF">2016-12-06T06:26:00Z</dcterms:modified>
</cp:coreProperties>
</file>