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14" w:rsidRPr="00755C27" w:rsidRDefault="001D4F14" w:rsidP="001D4F14">
      <w:pPr>
        <w:keepNext/>
        <w:widowControl w:val="0"/>
        <w:suppressAutoHyphens/>
        <w:spacing w:after="12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lang w:eastAsia="ru-RU"/>
        </w:rPr>
      </w:pPr>
      <w:r w:rsidRPr="00755C27">
        <w:rPr>
          <w:rFonts w:ascii="Times New Roman" w:eastAsia="Lucida Sans Unicode" w:hAnsi="Times New Roman" w:cs="Times New Roman"/>
          <w:b/>
          <w:bCs/>
          <w:lang w:eastAsia="ru-RU"/>
        </w:rPr>
        <w:t>МИНИСТЕРСТВО ТРАНСПОРТА РОССИЙСКОЙ ФЕДЕРАЦИИ</w:t>
      </w:r>
    </w:p>
    <w:p w:rsidR="001D4F14" w:rsidRPr="00755C27" w:rsidRDefault="001D4F14" w:rsidP="001D4F1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755C27">
        <w:rPr>
          <w:rFonts w:ascii="Times New Roman" w:eastAsia="Lucida Sans Unicode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</w:p>
    <w:p w:rsidR="001D4F14" w:rsidRPr="00755C27" w:rsidRDefault="001D4F14" w:rsidP="001D4F1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755C27">
        <w:rPr>
          <w:rFonts w:ascii="Times New Roman" w:eastAsia="Lucida Sans Unicode" w:hAnsi="Times New Roman" w:cs="Times New Roman"/>
          <w:sz w:val="20"/>
          <w:szCs w:val="20"/>
          <w:lang w:eastAsia="ru-RU"/>
        </w:rPr>
        <w:t>УЧРЕЖДЕНИЕ ВЫСШЕГО ОБРАЗОВАНИЯ</w:t>
      </w:r>
    </w:p>
    <w:p w:rsidR="001D4F14" w:rsidRPr="00755C27" w:rsidRDefault="001D4F14" w:rsidP="001D4F14">
      <w:pPr>
        <w:widowControl w:val="0"/>
        <w:tabs>
          <w:tab w:val="left" w:pos="1230"/>
          <w:tab w:val="center" w:pos="46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755C27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«РОССИЙСКИЙ УНИВЕРСИТЕТ ТРАНСПОРТА»</w:t>
      </w:r>
    </w:p>
    <w:p w:rsidR="001D4F14" w:rsidRPr="00755C27" w:rsidRDefault="001D4F14" w:rsidP="001D4F1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755C27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РУТ (МИИТ)</w:t>
      </w:r>
    </w:p>
    <w:p w:rsidR="001D4F14" w:rsidRPr="00755C27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D4F14" w:rsidRPr="00755C27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D4F14" w:rsidRPr="00755C27" w:rsidRDefault="001D4F14" w:rsidP="001D4F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755C2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ПРАВОВОЙ КОЛЛЕДЖ </w:t>
      </w:r>
    </w:p>
    <w:p w:rsidR="001D4F14" w:rsidRPr="00347CC2" w:rsidRDefault="001D4F14" w:rsidP="001D4F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4F14" w:rsidRPr="00347CC2" w:rsidRDefault="001D4F14" w:rsidP="001D4F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4F14" w:rsidRPr="00347CC2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D4F14" w:rsidRPr="00347CC2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прохождении учебной </w:t>
      </w:r>
      <w:r w:rsidRPr="0034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практики </w:t>
      </w:r>
    </w:p>
    <w:p w:rsidR="001D4F14" w:rsidRPr="001D4F14" w:rsidRDefault="001D4F14" w:rsidP="001D4F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4F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ПМ 05 «Выполнение работ по одной или нескольким профессиям рабочих, должностям служащих»</w:t>
      </w:r>
    </w:p>
    <w:p w:rsidR="001D4F14" w:rsidRPr="00347CC2" w:rsidRDefault="001D4F14" w:rsidP="001D4F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Pr="00347CC2" w:rsidRDefault="001D4F14" w:rsidP="001D4F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Pr="00347CC2" w:rsidRDefault="001D4F14" w:rsidP="001D4F1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Специальность: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F0E2B">
        <w:rPr>
          <w:rFonts w:ascii="Times New Roman" w:hAnsi="Times New Roman" w:cs="Times New Roman"/>
          <w:sz w:val="28"/>
          <w:szCs w:val="28"/>
        </w:rPr>
        <w:t>38.02.01.Экономика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F14" w:rsidRPr="00347CC2" w:rsidRDefault="001D4F14" w:rsidP="001D4F1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образования 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среднее профессиональное образование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Квалификация выпускника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бухгалтер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1D4F14" w:rsidRPr="00347CC2" w:rsidRDefault="001D4F14" w:rsidP="001D4F1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 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 xml:space="preserve">   очная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1D4F14" w:rsidRPr="00347CC2" w:rsidRDefault="001D4F14" w:rsidP="001D4F1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1D4F14" w:rsidRPr="00347CC2" w:rsidRDefault="001D4F14" w:rsidP="001D4F1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1D4F14" w:rsidRPr="00347CC2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Pr="00347CC2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1D4F14" w:rsidRPr="00347CC2" w:rsidTr="008E497F">
        <w:tc>
          <w:tcPr>
            <w:tcW w:w="3367" w:type="dxa"/>
          </w:tcPr>
          <w:p w:rsidR="001D4F14" w:rsidRPr="00347CC2" w:rsidRDefault="001D4F14" w:rsidP="008E497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Выполнил (а):</w:t>
            </w:r>
          </w:p>
        </w:tc>
      </w:tr>
      <w:tr w:rsidR="001D4F14" w:rsidRPr="00347CC2" w:rsidTr="008E497F">
        <w:tc>
          <w:tcPr>
            <w:tcW w:w="3367" w:type="dxa"/>
          </w:tcPr>
          <w:p w:rsidR="001D4F14" w:rsidRPr="00347CC2" w:rsidRDefault="001D4F14" w:rsidP="008E497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Студент (ка)  группы </w:t>
            </w:r>
          </w:p>
          <w:p w:rsidR="001D4F14" w:rsidRPr="00347CC2" w:rsidRDefault="001D4F14" w:rsidP="008E497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О-321</w:t>
            </w:r>
          </w:p>
        </w:tc>
      </w:tr>
      <w:tr w:rsidR="001D4F14" w:rsidRPr="00347CC2" w:rsidTr="008E497F">
        <w:tc>
          <w:tcPr>
            <w:tcW w:w="3367" w:type="dxa"/>
          </w:tcPr>
          <w:p w:rsidR="001D4F14" w:rsidRPr="00347CC2" w:rsidRDefault="001D4F14" w:rsidP="008E497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Петрова</w:t>
            </w: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</w:tr>
      <w:tr w:rsidR="001D4F14" w:rsidRPr="00347CC2" w:rsidTr="008E497F">
        <w:tc>
          <w:tcPr>
            <w:tcW w:w="3367" w:type="dxa"/>
          </w:tcPr>
          <w:p w:rsidR="001D4F14" w:rsidRPr="00347CC2" w:rsidRDefault="001D4F14" w:rsidP="008E497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практики</w:t>
            </w:r>
          </w:p>
        </w:tc>
      </w:tr>
      <w:tr w:rsidR="001D4F14" w:rsidRPr="00347CC2" w:rsidTr="008E497F">
        <w:tc>
          <w:tcPr>
            <w:tcW w:w="3367" w:type="dxa"/>
          </w:tcPr>
          <w:p w:rsidR="001D4F14" w:rsidRPr="00347CC2" w:rsidRDefault="001D4F14" w:rsidP="008E497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преподаватель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Цатурян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Виктория Георгиевна</w:t>
            </w:r>
          </w:p>
        </w:tc>
      </w:tr>
    </w:tbl>
    <w:tbl>
      <w:tblPr>
        <w:tblStyle w:val="1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1D4F14" w:rsidRPr="00347CC2" w:rsidTr="008E497F">
        <w:tc>
          <w:tcPr>
            <w:tcW w:w="3367" w:type="dxa"/>
          </w:tcPr>
          <w:p w:rsidR="001D4F14" w:rsidRDefault="001D4F14" w:rsidP="008E497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4F14" w:rsidRDefault="001D4F14" w:rsidP="008E497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4F14" w:rsidRPr="00347CC2" w:rsidRDefault="001D4F14" w:rsidP="008E497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AB3876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Москва 2023</w:t>
      </w:r>
    </w:p>
    <w:p w:rsidR="00AB3876" w:rsidRDefault="00AB3876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876" w:rsidRDefault="00AB3876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1"/>
        <w:gridCol w:w="484"/>
      </w:tblGrid>
      <w:tr w:rsidR="001D4F14" w:rsidTr="008E497F">
        <w:tc>
          <w:tcPr>
            <w:tcW w:w="9121" w:type="dxa"/>
          </w:tcPr>
          <w:p w:rsidR="001D4F14" w:rsidRDefault="001D4F14" w:rsidP="008E49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484" w:type="dxa"/>
          </w:tcPr>
          <w:p w:rsidR="001D4F14" w:rsidRDefault="001D4F14" w:rsidP="008E497F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D4F14" w:rsidTr="008E497F">
        <w:tc>
          <w:tcPr>
            <w:tcW w:w="9121" w:type="dxa"/>
          </w:tcPr>
          <w:p w:rsidR="001D4F14" w:rsidRDefault="001D4F14" w:rsidP="008E49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484" w:type="dxa"/>
          </w:tcPr>
          <w:p w:rsidR="001D4F14" w:rsidRDefault="001D4F14" w:rsidP="008E497F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  <w:tr w:rsidR="001D4F14" w:rsidTr="008E497F">
        <w:tc>
          <w:tcPr>
            <w:tcW w:w="9121" w:type="dxa"/>
          </w:tcPr>
          <w:p w:rsidR="001D4F14" w:rsidRDefault="001D4F14" w:rsidP="008E49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484" w:type="dxa"/>
          </w:tcPr>
          <w:p w:rsidR="001D4F14" w:rsidRDefault="001D4F14" w:rsidP="008E497F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  <w:tr w:rsidR="001D4F14" w:rsidTr="008E497F">
        <w:tc>
          <w:tcPr>
            <w:tcW w:w="9121" w:type="dxa"/>
          </w:tcPr>
          <w:p w:rsidR="001D4F14" w:rsidRDefault="001D4F14" w:rsidP="008E49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СПИСОК ИСПОЛЬЗОВАННЫХ ИСТОЧНИКОВ</w:t>
            </w:r>
          </w:p>
        </w:tc>
        <w:tc>
          <w:tcPr>
            <w:tcW w:w="484" w:type="dxa"/>
          </w:tcPr>
          <w:p w:rsidR="001D4F14" w:rsidRDefault="001D4F14" w:rsidP="008E497F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  <w:tr w:rsidR="001D4F14" w:rsidTr="008E497F">
        <w:tc>
          <w:tcPr>
            <w:tcW w:w="9121" w:type="dxa"/>
          </w:tcPr>
          <w:p w:rsidR="001D4F14" w:rsidRDefault="001D4F14" w:rsidP="008E49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4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484" w:type="dxa"/>
          </w:tcPr>
          <w:p w:rsidR="001D4F14" w:rsidRDefault="001D4F14" w:rsidP="008E497F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</w:tbl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977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977B27" w:rsidP="00977B27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1D4F14">
        <w:rPr>
          <w:rFonts w:ascii="Times New Roman" w:eastAsia="Calibri" w:hAnsi="Times New Roman" w:cs="Times New Roman"/>
          <w:sz w:val="28"/>
          <w:szCs w:val="28"/>
          <w:lang w:eastAsia="ru-RU"/>
        </w:rPr>
        <w:t>ВВЕДЕНИЕ</w:t>
      </w: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Pr="007C314E" w:rsidRDefault="001D4F14" w:rsidP="00F33D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14E">
        <w:rPr>
          <w:rFonts w:ascii="Times New Roman" w:eastAsia="Calibri" w:hAnsi="Times New Roman" w:cs="Times New Roman"/>
          <w:sz w:val="28"/>
          <w:szCs w:val="28"/>
        </w:rPr>
        <w:t>Я прохо</w:t>
      </w:r>
      <w:r>
        <w:rPr>
          <w:rFonts w:ascii="Times New Roman" w:eastAsia="Calibri" w:hAnsi="Times New Roman" w:cs="Times New Roman"/>
          <w:sz w:val="28"/>
          <w:szCs w:val="28"/>
        </w:rPr>
        <w:t>ди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а) учебную практику по ПМ 05</w:t>
      </w:r>
      <w:r w:rsidRPr="007C31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4F14">
        <w:rPr>
          <w:rFonts w:ascii="Times New Roman" w:eastAsia="Calibri" w:hAnsi="Times New Roman" w:cs="Times New Roman"/>
          <w:sz w:val="28"/>
          <w:szCs w:val="28"/>
        </w:rPr>
        <w:t>«Выполнение работ по одной или нескольким профессиям рабочих, должностям служащих»</w:t>
      </w:r>
      <w:r w:rsidR="00AB3876">
        <w:rPr>
          <w:rFonts w:ascii="Times New Roman" w:eastAsia="Calibri" w:hAnsi="Times New Roman" w:cs="Times New Roman"/>
          <w:sz w:val="28"/>
          <w:szCs w:val="28"/>
        </w:rPr>
        <w:t xml:space="preserve">  с 08.06.2023 по 21.06.2023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Правовом колледже  РУТ (МИИТ)</w:t>
      </w:r>
      <w:r w:rsidRPr="007C314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примере условного предприятия.</w:t>
      </w:r>
    </w:p>
    <w:p w:rsidR="001D4F14" w:rsidRDefault="001D4F14" w:rsidP="00F33D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Целью прохождения учебной практики является применение теоретических знаний, </w:t>
      </w:r>
      <w:r w:rsidRPr="00234DD1">
        <w:rPr>
          <w:rFonts w:ascii="Times New Roman" w:eastAsia="Calibri" w:hAnsi="Times New Roman" w:cs="Times New Roman"/>
          <w:sz w:val="28"/>
          <w:szCs w:val="28"/>
        </w:rPr>
        <w:t>полученных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Правовом колледже РУТ (МИИТ), при решении ситуационных задач.</w:t>
      </w:r>
    </w:p>
    <w:p w:rsidR="001D4F14" w:rsidRDefault="001D4F14" w:rsidP="00F33D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успешного прохождения практики необходимо решить ряд задач:</w:t>
      </w:r>
    </w:p>
    <w:p w:rsidR="001D4F14" w:rsidRDefault="001D4F14" w:rsidP="00F33D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Обрабатывать первичные бухгалтерские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4F14" w:rsidRDefault="001D4F14" w:rsidP="00F33D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6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Разрабатывать и согласовывать с руководством организации рабочий </w:t>
      </w:r>
    </w:p>
    <w:p w:rsidR="001D4F14" w:rsidRDefault="001D4F14" w:rsidP="00F33D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счетов бухгалтерского учета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4F14" w:rsidRDefault="001D4F14" w:rsidP="00F33D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8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учет денежных средств, оформлять </w:t>
      </w:r>
      <w:proofErr w:type="gramStart"/>
      <w:r w:rsidRPr="00C8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</w:t>
      </w:r>
      <w:proofErr w:type="gramEnd"/>
      <w:r w:rsidRPr="00C8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кассовые </w:t>
      </w:r>
    </w:p>
    <w:p w:rsidR="001D4F14" w:rsidRDefault="001D4F14" w:rsidP="00F33D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8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4F14" w:rsidRDefault="001D4F14" w:rsidP="00F33D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8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бухгалтерские проводки по учету активов </w:t>
      </w:r>
      <w:r w:rsidRPr="003A2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</w:p>
    <w:p w:rsidR="001D4F14" w:rsidRDefault="00F33D9A" w:rsidP="00F33D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D4F14" w:rsidRPr="00C8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рабочего плана счетов бухгалтерского учета</w:t>
      </w:r>
      <w:r w:rsidR="001D4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ОСНОВНАЯ ЧАСТЬ</w:t>
      </w: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Pr="00E160B3" w:rsidRDefault="001D4F14" w:rsidP="001D4F14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6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1D4F14" w:rsidRPr="001A7F36" w:rsidRDefault="001D4F14" w:rsidP="001D4F14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4F14" w:rsidRDefault="001D4F14" w:rsidP="001D4F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учебного практики является важным элементом учебного процесса по подготовке специалиста в области бухгалтерского учета. Бухгалтерский учет является основой финансово-хозяйственной деятельности любой организации. Без системы теоретических и практических знаний и навыков по бухгалтерскому учету невозможно осуществление деятельности организации.</w:t>
      </w:r>
    </w:p>
    <w:p w:rsidR="001D4F14" w:rsidRDefault="001D4F14" w:rsidP="001D4F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</w:t>
      </w:r>
      <w:r w:rsidRPr="001A7F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1A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способствовало закреплению моих теоретических знаний, полученных во время обучения в</w:t>
      </w:r>
      <w:r w:rsidRPr="001A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РУТ (МИИТ)</w:t>
      </w:r>
      <w:r w:rsidRPr="001A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бухгалтерского </w:t>
      </w:r>
      <w:r w:rsidRPr="001A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учета.</w:t>
      </w:r>
      <w:proofErr w:type="gramEnd"/>
    </w:p>
    <w:p w:rsidR="001D4F14" w:rsidRPr="001A7F36" w:rsidRDefault="001D4F14" w:rsidP="001D4F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включает  № таблиц, № рисунков, № источников, № приложений.</w:t>
      </w:r>
      <w:r w:rsidRPr="001A7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Цель практики достигнута, задачи выполнены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F14" w:rsidRDefault="001D4F14" w:rsidP="001D4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</w:t>
      </w:r>
    </w:p>
    <w:p w:rsidR="00DD4B76" w:rsidRDefault="00DD4B76"/>
    <w:sectPr w:rsidR="00DD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70"/>
    <w:rsid w:val="001D4F14"/>
    <w:rsid w:val="00977B27"/>
    <w:rsid w:val="00AB3876"/>
    <w:rsid w:val="00B97C70"/>
    <w:rsid w:val="00DD4B76"/>
    <w:rsid w:val="00F31951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D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D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D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D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6</cp:revision>
  <dcterms:created xsi:type="dcterms:W3CDTF">2023-06-08T09:17:00Z</dcterms:created>
  <dcterms:modified xsi:type="dcterms:W3CDTF">2023-06-08T09:25:00Z</dcterms:modified>
</cp:coreProperties>
</file>