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86" w:rsidRDefault="00235586" w:rsidP="00235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квалификационного экзамена по</w:t>
      </w:r>
    </w:p>
    <w:p w:rsidR="00634B47" w:rsidRPr="00235586" w:rsidRDefault="00646155" w:rsidP="002355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586">
        <w:rPr>
          <w:rFonts w:ascii="Times New Roman" w:hAnsi="Times New Roman" w:cs="Times New Roman"/>
          <w:sz w:val="24"/>
          <w:szCs w:val="24"/>
        </w:rPr>
        <w:t xml:space="preserve">МДК.03.01.   </w:t>
      </w:r>
      <w:r w:rsidRPr="00235586">
        <w:rPr>
          <w:rFonts w:ascii="Times New Roman" w:hAnsi="Times New Roman" w:cs="Times New Roman"/>
          <w:bCs/>
          <w:sz w:val="24"/>
          <w:szCs w:val="24"/>
        </w:rPr>
        <w:t xml:space="preserve">Документальное и программное обеспечение страховых операций </w:t>
      </w:r>
    </w:p>
    <w:p w:rsidR="00917644" w:rsidRPr="00917644" w:rsidRDefault="00917644" w:rsidP="00917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1.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="00007D4C" w:rsidRPr="00007D4C">
        <w:rPr>
          <w:rFonts w:ascii="Times New Roman" w:hAnsi="Times New Roman" w:cs="Times New Roman"/>
          <w:sz w:val="24"/>
          <w:szCs w:val="24"/>
        </w:rPr>
        <w:t xml:space="preserve">Определения страховой операции. Виды </w:t>
      </w:r>
      <w:proofErr w:type="spellStart"/>
      <w:r w:rsidR="00007D4C" w:rsidRPr="00007D4C">
        <w:rPr>
          <w:rFonts w:ascii="Times New Roman" w:hAnsi="Times New Roman" w:cs="Times New Roman"/>
          <w:sz w:val="24"/>
          <w:szCs w:val="24"/>
        </w:rPr>
        <w:t>основных</w:t>
      </w:r>
      <w:r w:rsidR="00007D4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07D4C" w:rsidRPr="00007D4C">
        <w:rPr>
          <w:rFonts w:ascii="Times New Roman" w:hAnsi="Times New Roman" w:cs="Times New Roman"/>
          <w:sz w:val="24"/>
          <w:szCs w:val="24"/>
        </w:rPr>
        <w:t xml:space="preserve"> прочих страховых  операций.  </w:t>
      </w:r>
      <w:r w:rsidRPr="00917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2.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 xml:space="preserve">Государственный надзор за страховой деятельностью. 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3.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="0046384A" w:rsidRPr="00917644">
        <w:rPr>
          <w:rFonts w:ascii="Times New Roman" w:hAnsi="Times New Roman" w:cs="Times New Roman"/>
          <w:sz w:val="24"/>
          <w:szCs w:val="24"/>
        </w:rPr>
        <w:t>Страховая отчетность. Порядок оформления и формирования страховой отчетности</w:t>
      </w:r>
      <w:r w:rsidRPr="00917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4.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="0046384A" w:rsidRPr="00917644">
        <w:rPr>
          <w:rFonts w:ascii="Times New Roman" w:hAnsi="Times New Roman" w:cs="Times New Roman"/>
          <w:sz w:val="24"/>
          <w:szCs w:val="24"/>
        </w:rPr>
        <w:t>Анализ эффективности продаж: количественн</w:t>
      </w:r>
      <w:r w:rsidR="0046384A">
        <w:rPr>
          <w:rFonts w:ascii="Times New Roman" w:hAnsi="Times New Roman" w:cs="Times New Roman"/>
          <w:sz w:val="24"/>
          <w:szCs w:val="24"/>
        </w:rPr>
        <w:t>ые и качественные показатели</w:t>
      </w:r>
      <w:r w:rsidRPr="00917644">
        <w:rPr>
          <w:rFonts w:ascii="Times New Roman" w:hAnsi="Times New Roman" w:cs="Times New Roman"/>
          <w:sz w:val="24"/>
          <w:szCs w:val="24"/>
        </w:rPr>
        <w:t>.</w:t>
      </w:r>
    </w:p>
    <w:p w:rsidR="00007D4C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5.</w:t>
      </w:r>
      <w:r w:rsidR="00007D4C">
        <w:rPr>
          <w:rFonts w:ascii="Times New Roman" w:hAnsi="Times New Roman" w:cs="Times New Roman"/>
          <w:sz w:val="24"/>
          <w:szCs w:val="24"/>
        </w:rPr>
        <w:t xml:space="preserve"> </w:t>
      </w:r>
      <w:r w:rsidR="00007D4C" w:rsidRPr="00007D4C">
        <w:rPr>
          <w:rFonts w:ascii="Times New Roman" w:hAnsi="Times New Roman" w:cs="Times New Roman"/>
          <w:sz w:val="24"/>
          <w:szCs w:val="24"/>
        </w:rPr>
        <w:t xml:space="preserve">Выявление причин заключения договоров страхования. 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6.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 xml:space="preserve">Независимая оценка имущества и страхование. 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7.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 xml:space="preserve">Обязательные виды страхования. </w:t>
      </w:r>
      <w:bookmarkStart w:id="0" w:name="_GoBack"/>
      <w:bookmarkEnd w:id="0"/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8.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 xml:space="preserve">Определение размера страховой выплаты 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9.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>Основания для освобождения страховщика от исследуемого возмещения.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10.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 xml:space="preserve">Основной признак категории страховой выплаты и ее юридическая сущность. 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11.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>Отказ в выплате страхового возмещения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12.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 xml:space="preserve">Порядок выплат страхового возмещения 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13.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="00007D4C" w:rsidRPr="00917644">
        <w:rPr>
          <w:rFonts w:ascii="Times New Roman" w:hAnsi="Times New Roman" w:cs="Times New Roman"/>
          <w:sz w:val="24"/>
          <w:szCs w:val="24"/>
        </w:rPr>
        <w:t xml:space="preserve">Основные виды документов при осуществлении страховых </w:t>
      </w:r>
      <w:proofErr w:type="spellStart"/>
      <w:r w:rsidR="00007D4C" w:rsidRPr="00917644">
        <w:rPr>
          <w:rFonts w:ascii="Times New Roman" w:hAnsi="Times New Roman" w:cs="Times New Roman"/>
          <w:sz w:val="24"/>
          <w:szCs w:val="24"/>
        </w:rPr>
        <w:t>операци</w:t>
      </w:r>
      <w:proofErr w:type="spellEnd"/>
      <w:r w:rsidR="00007D4C">
        <w:rPr>
          <w:rFonts w:ascii="Times New Roman" w:hAnsi="Times New Roman" w:cs="Times New Roman"/>
          <w:sz w:val="24"/>
          <w:szCs w:val="24"/>
        </w:rPr>
        <w:t>.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14.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="0046384A" w:rsidRPr="00917644">
        <w:rPr>
          <w:rFonts w:ascii="Times New Roman" w:hAnsi="Times New Roman" w:cs="Times New Roman"/>
          <w:sz w:val="24"/>
          <w:szCs w:val="24"/>
        </w:rPr>
        <w:t>Подготовка и сопровождение типовых договоров страхования.</w:t>
      </w:r>
      <w:r w:rsidR="0046384A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="0046384A" w:rsidRPr="00917644">
        <w:rPr>
          <w:rFonts w:ascii="Times New Roman" w:hAnsi="Times New Roman" w:cs="Times New Roman"/>
          <w:sz w:val="24"/>
          <w:szCs w:val="24"/>
        </w:rPr>
        <w:t xml:space="preserve"> форм</w:t>
      </w:r>
      <w:r w:rsidR="0046384A">
        <w:rPr>
          <w:rFonts w:ascii="Times New Roman" w:hAnsi="Times New Roman" w:cs="Times New Roman"/>
          <w:sz w:val="24"/>
          <w:szCs w:val="24"/>
        </w:rPr>
        <w:t>ы</w:t>
      </w:r>
      <w:r w:rsidR="0046384A" w:rsidRPr="00917644">
        <w:rPr>
          <w:rFonts w:ascii="Times New Roman" w:hAnsi="Times New Roman" w:cs="Times New Roman"/>
          <w:sz w:val="24"/>
          <w:szCs w:val="24"/>
        </w:rPr>
        <w:t xml:space="preserve"> типовых договоров страхования</w:t>
      </w:r>
      <w:r w:rsidRPr="00917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15.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>Предупредительная  функция  страхования  и  система  мероприятий  по  уменьшению страхового риска.</w:t>
      </w:r>
    </w:p>
    <w:p w:rsidR="00007D4C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16.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="00007D4C" w:rsidRPr="00007D4C">
        <w:rPr>
          <w:rFonts w:ascii="Times New Roman" w:hAnsi="Times New Roman" w:cs="Times New Roman"/>
          <w:sz w:val="24"/>
          <w:szCs w:val="24"/>
        </w:rPr>
        <w:t xml:space="preserve">Выявление  причин  отказа </w:t>
      </w:r>
      <w:r w:rsidR="00007D4C">
        <w:rPr>
          <w:rFonts w:ascii="Times New Roman" w:hAnsi="Times New Roman" w:cs="Times New Roman"/>
          <w:sz w:val="24"/>
          <w:szCs w:val="24"/>
        </w:rPr>
        <w:t xml:space="preserve"> от  заключения или продления договора </w:t>
      </w:r>
      <w:r w:rsidR="00007D4C" w:rsidRPr="00007D4C">
        <w:rPr>
          <w:rFonts w:ascii="Times New Roman" w:hAnsi="Times New Roman" w:cs="Times New Roman"/>
          <w:sz w:val="24"/>
          <w:szCs w:val="24"/>
        </w:rPr>
        <w:t>страхования</w:t>
      </w:r>
      <w:r w:rsidR="00007D4C">
        <w:rPr>
          <w:rFonts w:ascii="Times New Roman" w:hAnsi="Times New Roman" w:cs="Times New Roman"/>
          <w:sz w:val="24"/>
          <w:szCs w:val="24"/>
        </w:rPr>
        <w:t>.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17.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="00007D4C" w:rsidRPr="00917644">
        <w:rPr>
          <w:rFonts w:ascii="Times New Roman" w:hAnsi="Times New Roman" w:cs="Times New Roman"/>
          <w:sz w:val="24"/>
          <w:szCs w:val="24"/>
        </w:rPr>
        <w:t>Ведение  электронных документов страховщика</w:t>
      </w:r>
      <w:r w:rsidRPr="00917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644" w:rsidRPr="00917644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18.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>Страхование имущества юридических и физических ли</w:t>
      </w:r>
    </w:p>
    <w:p w:rsidR="0046384A" w:rsidRDefault="0046384A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17644" w:rsidRPr="009176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644" w:rsidRPr="00917644">
        <w:rPr>
          <w:rFonts w:ascii="Times New Roman" w:hAnsi="Times New Roman" w:cs="Times New Roman"/>
          <w:sz w:val="24"/>
          <w:szCs w:val="24"/>
        </w:rPr>
        <w:t xml:space="preserve">Страхование космических рисков. 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20.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 xml:space="preserve">Страхование от несчастных случаев. 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21.</w:t>
      </w:r>
      <w:r w:rsidR="00007D4C">
        <w:rPr>
          <w:rFonts w:ascii="Times New Roman" w:hAnsi="Times New Roman" w:cs="Times New Roman"/>
          <w:sz w:val="24"/>
          <w:szCs w:val="24"/>
        </w:rPr>
        <w:t xml:space="preserve"> </w:t>
      </w:r>
      <w:r w:rsidR="00007D4C" w:rsidRPr="00007D4C">
        <w:rPr>
          <w:rFonts w:ascii="Times New Roman" w:hAnsi="Times New Roman" w:cs="Times New Roman"/>
          <w:sz w:val="24"/>
          <w:szCs w:val="24"/>
        </w:rPr>
        <w:t xml:space="preserve"> Анализ  эффективности  продаж: количественные и качественные показатели.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22.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="00007D4C" w:rsidRPr="00007D4C">
        <w:rPr>
          <w:rFonts w:ascii="Times New Roman" w:hAnsi="Times New Roman" w:cs="Times New Roman"/>
          <w:sz w:val="24"/>
          <w:szCs w:val="24"/>
        </w:rPr>
        <w:t>Требования,  предъявляемые  к  специалистам  страхового  дела</w:t>
      </w:r>
      <w:r w:rsidRPr="00917644">
        <w:rPr>
          <w:rFonts w:ascii="Times New Roman" w:hAnsi="Times New Roman" w:cs="Times New Roman"/>
          <w:sz w:val="24"/>
          <w:szCs w:val="24"/>
        </w:rPr>
        <w:t>.</w:t>
      </w:r>
    </w:p>
    <w:p w:rsidR="0046384A" w:rsidRDefault="0046384A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Т</w:t>
      </w:r>
      <w:r w:rsidRPr="00917644">
        <w:rPr>
          <w:rFonts w:ascii="Times New Roman" w:hAnsi="Times New Roman" w:cs="Times New Roman"/>
          <w:sz w:val="24"/>
          <w:szCs w:val="24"/>
        </w:rPr>
        <w:t>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>автоматиз</w:t>
      </w:r>
      <w:r>
        <w:rPr>
          <w:rFonts w:ascii="Times New Roman" w:hAnsi="Times New Roman" w:cs="Times New Roman"/>
          <w:sz w:val="24"/>
          <w:szCs w:val="24"/>
        </w:rPr>
        <w:t>ированных информационных систем страховщика.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24.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 xml:space="preserve">Страхование транспортных средств. 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25.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>Страховая медицина и медицинское страхование.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 xml:space="preserve"> 26.Страховое мошенничество и способы борьбы с ним</w:t>
      </w:r>
    </w:p>
    <w:p w:rsidR="0046384A" w:rsidRDefault="00917644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644">
        <w:rPr>
          <w:rFonts w:ascii="Times New Roman" w:hAnsi="Times New Roman" w:cs="Times New Roman"/>
          <w:sz w:val="24"/>
          <w:szCs w:val="24"/>
        </w:rPr>
        <w:t>27.</w:t>
      </w:r>
      <w:r w:rsidR="0046384A"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>Страховые пулы в России.</w:t>
      </w:r>
    </w:p>
    <w:p w:rsidR="0046384A" w:rsidRDefault="0046384A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917644" w:rsidRPr="00917644">
        <w:rPr>
          <w:rFonts w:ascii="Times New Roman" w:hAnsi="Times New Roman" w:cs="Times New Roman"/>
          <w:sz w:val="24"/>
          <w:szCs w:val="24"/>
        </w:rPr>
        <w:t>Автоматизированные рабочие места</w:t>
      </w:r>
      <w:r>
        <w:rPr>
          <w:rFonts w:ascii="Times New Roman" w:hAnsi="Times New Roman" w:cs="Times New Roman"/>
          <w:sz w:val="24"/>
          <w:szCs w:val="24"/>
        </w:rPr>
        <w:t xml:space="preserve"> страховщика</w:t>
      </w:r>
      <w:r w:rsidR="00917644" w:rsidRPr="009176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84A" w:rsidRDefault="0046384A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Р</w:t>
      </w:r>
      <w:r w:rsidR="00917644" w:rsidRPr="00917644">
        <w:rPr>
          <w:rFonts w:ascii="Times New Roman" w:hAnsi="Times New Roman" w:cs="Times New Roman"/>
          <w:sz w:val="24"/>
          <w:szCs w:val="24"/>
        </w:rPr>
        <w:t>абота  со  специализированными 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644" w:rsidRPr="00917644">
        <w:rPr>
          <w:rFonts w:ascii="Times New Roman" w:hAnsi="Times New Roman" w:cs="Times New Roman"/>
          <w:sz w:val="24"/>
          <w:szCs w:val="24"/>
        </w:rPr>
        <w:t>страховщика.</w:t>
      </w:r>
    </w:p>
    <w:p w:rsidR="0046384A" w:rsidRDefault="0046384A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917644">
        <w:rPr>
          <w:rFonts w:ascii="Times New Roman" w:hAnsi="Times New Roman" w:cs="Times New Roman"/>
          <w:sz w:val="24"/>
          <w:szCs w:val="24"/>
        </w:rPr>
        <w:t>Документирование страховых операций.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644">
        <w:rPr>
          <w:rFonts w:ascii="Times New Roman" w:hAnsi="Times New Roman" w:cs="Times New Roman"/>
          <w:sz w:val="24"/>
          <w:szCs w:val="24"/>
        </w:rPr>
        <w:t>Понятие и этапы документооборота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84A" w:rsidRPr="00917644" w:rsidRDefault="0046384A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917644">
        <w:rPr>
          <w:rFonts w:ascii="Times New Roman" w:hAnsi="Times New Roman" w:cs="Times New Roman"/>
          <w:sz w:val="24"/>
          <w:szCs w:val="24"/>
        </w:rPr>
        <w:t>Правила и принципы ведения документооборота страховщика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D4C" w:rsidRDefault="00007D4C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Pr="00007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D4C">
        <w:rPr>
          <w:rFonts w:ascii="Times New Roman" w:hAnsi="Times New Roman" w:cs="Times New Roman"/>
          <w:sz w:val="24"/>
          <w:szCs w:val="24"/>
        </w:rPr>
        <w:t>Подготовка и сопровождение типовых договоров страхования.</w:t>
      </w:r>
    </w:p>
    <w:p w:rsidR="00007D4C" w:rsidRDefault="00007D4C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007D4C">
        <w:rPr>
          <w:rFonts w:ascii="Times New Roman" w:hAnsi="Times New Roman" w:cs="Times New Roman"/>
          <w:sz w:val="24"/>
          <w:szCs w:val="24"/>
        </w:rPr>
        <w:t>Система  кодификации  и  нумерации  договоров 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D4C" w:rsidRDefault="00007D4C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7B4F6C" w:rsidRPr="00007D4C">
        <w:rPr>
          <w:rFonts w:ascii="Times New Roman" w:hAnsi="Times New Roman" w:cs="Times New Roman"/>
          <w:sz w:val="24"/>
          <w:szCs w:val="24"/>
        </w:rPr>
        <w:t xml:space="preserve">Документирование страховых операций. </w:t>
      </w:r>
      <w:r w:rsidR="007B4F6C">
        <w:rPr>
          <w:rFonts w:ascii="Times New Roman" w:hAnsi="Times New Roman" w:cs="Times New Roman"/>
          <w:sz w:val="24"/>
          <w:szCs w:val="24"/>
        </w:rPr>
        <w:t xml:space="preserve"> </w:t>
      </w:r>
      <w:r w:rsidR="007B4F6C" w:rsidRPr="00007D4C">
        <w:rPr>
          <w:rFonts w:ascii="Times New Roman" w:hAnsi="Times New Roman" w:cs="Times New Roman"/>
          <w:sz w:val="24"/>
          <w:szCs w:val="24"/>
        </w:rPr>
        <w:t xml:space="preserve">Хранение действующих </w:t>
      </w:r>
      <w:proofErr w:type="spellStart"/>
      <w:r w:rsidR="007B4F6C" w:rsidRPr="00007D4C">
        <w:rPr>
          <w:rFonts w:ascii="Times New Roman" w:hAnsi="Times New Roman" w:cs="Times New Roman"/>
          <w:sz w:val="24"/>
          <w:szCs w:val="24"/>
        </w:rPr>
        <w:t>договор</w:t>
      </w:r>
      <w:r w:rsidR="007B4F6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7B4F6C" w:rsidRPr="00007D4C">
        <w:rPr>
          <w:rFonts w:ascii="Times New Roman" w:hAnsi="Times New Roman" w:cs="Times New Roman"/>
          <w:sz w:val="24"/>
          <w:szCs w:val="24"/>
        </w:rPr>
        <w:t>. Передача в архив договоров, по которым истек срок.</w:t>
      </w:r>
    </w:p>
    <w:p w:rsidR="007B4F6C" w:rsidRDefault="007B4F6C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Автоматизированные</w:t>
      </w:r>
      <w:r w:rsidRPr="00007D4C">
        <w:rPr>
          <w:rFonts w:ascii="Times New Roman" w:hAnsi="Times New Roman" w:cs="Times New Roman"/>
          <w:sz w:val="24"/>
          <w:szCs w:val="24"/>
        </w:rPr>
        <w:t xml:space="preserve"> информационные системы</w:t>
      </w:r>
      <w:r>
        <w:rPr>
          <w:rFonts w:ascii="Times New Roman" w:hAnsi="Times New Roman" w:cs="Times New Roman"/>
          <w:sz w:val="24"/>
          <w:szCs w:val="24"/>
        </w:rPr>
        <w:t xml:space="preserve"> страховщика</w:t>
      </w:r>
      <w:r w:rsidRPr="00007D4C">
        <w:rPr>
          <w:rFonts w:ascii="Times New Roman" w:hAnsi="Times New Roman" w:cs="Times New Roman"/>
          <w:sz w:val="24"/>
          <w:szCs w:val="24"/>
        </w:rPr>
        <w:t>. Требования к автоматизированным информационным системам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644" w:rsidRDefault="007B4F6C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007D4C" w:rsidRPr="00007D4C">
        <w:rPr>
          <w:rFonts w:ascii="Times New Roman" w:hAnsi="Times New Roman" w:cs="Times New Roman"/>
          <w:sz w:val="24"/>
          <w:szCs w:val="24"/>
        </w:rPr>
        <w:t xml:space="preserve"> Понятие база данных. Правила работы с базами данных. </w:t>
      </w:r>
    </w:p>
    <w:p w:rsidR="007B4F6C" w:rsidRPr="007B4F6C" w:rsidRDefault="007B4F6C" w:rsidP="002355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CRM </w:t>
      </w:r>
      <w:r>
        <w:rPr>
          <w:rFonts w:ascii="Times New Roman" w:hAnsi="Times New Roman" w:cs="Times New Roman"/>
          <w:sz w:val="24"/>
          <w:szCs w:val="24"/>
        </w:rPr>
        <w:t>– страховщика: сущность и функции.</w:t>
      </w:r>
    </w:p>
    <w:sectPr w:rsidR="007B4F6C" w:rsidRPr="007B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238"/>
    <w:multiLevelType w:val="hybridMultilevel"/>
    <w:tmpl w:val="CB561C5C"/>
    <w:lvl w:ilvl="0" w:tplc="5192CC2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54756"/>
    <w:multiLevelType w:val="hybridMultilevel"/>
    <w:tmpl w:val="CB561C5C"/>
    <w:lvl w:ilvl="0" w:tplc="5192CC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0E"/>
    <w:rsid w:val="00007D4C"/>
    <w:rsid w:val="000274D7"/>
    <w:rsid w:val="00235586"/>
    <w:rsid w:val="00321855"/>
    <w:rsid w:val="00457FDC"/>
    <w:rsid w:val="0046384A"/>
    <w:rsid w:val="00536AAB"/>
    <w:rsid w:val="0063350F"/>
    <w:rsid w:val="00634B47"/>
    <w:rsid w:val="00646155"/>
    <w:rsid w:val="007B4F6C"/>
    <w:rsid w:val="00862047"/>
    <w:rsid w:val="008E522B"/>
    <w:rsid w:val="00917644"/>
    <w:rsid w:val="009D3DBE"/>
    <w:rsid w:val="009E114B"/>
    <w:rsid w:val="00AE7D95"/>
    <w:rsid w:val="00B07FD5"/>
    <w:rsid w:val="00B5109D"/>
    <w:rsid w:val="00CA6D1B"/>
    <w:rsid w:val="00D10580"/>
    <w:rsid w:val="00E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7</cp:revision>
  <dcterms:created xsi:type="dcterms:W3CDTF">2018-03-23T02:28:00Z</dcterms:created>
  <dcterms:modified xsi:type="dcterms:W3CDTF">2018-03-23T08:32:00Z</dcterms:modified>
</cp:coreProperties>
</file>