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C" w:rsidRPr="00121009" w:rsidRDefault="00396A8C" w:rsidP="0039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09">
        <w:rPr>
          <w:rFonts w:ascii="Times New Roman" w:hAnsi="Times New Roman" w:cs="Times New Roman"/>
          <w:b/>
          <w:sz w:val="28"/>
          <w:szCs w:val="28"/>
        </w:rPr>
        <w:t>Задание на практику для студентов специальности Страховое дело</w:t>
      </w:r>
    </w:p>
    <w:p w:rsidR="00396A8C" w:rsidRPr="006D5548" w:rsidRDefault="00396A8C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>Ознакомиться со страховой организацией, ее структурой, технологией, основными функциями отделов, учредительными документами, составить краткую технико-экономическую характеристику организации.</w:t>
      </w:r>
    </w:p>
    <w:p w:rsidR="00396A8C" w:rsidRPr="00396A8C" w:rsidRDefault="00396A8C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8C">
        <w:rPr>
          <w:rFonts w:ascii="Times New Roman" w:hAnsi="Times New Roman" w:cs="Times New Roman"/>
          <w:sz w:val="28"/>
          <w:szCs w:val="28"/>
        </w:rPr>
        <w:t xml:space="preserve"> Участвовать в работе отделов организации.</w:t>
      </w:r>
    </w:p>
    <w:p w:rsidR="00396A8C" w:rsidRDefault="00396A8C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>Изучать содержание, организацию и методы аналитического обоснования управленческих решений, а также необходимые для этой работы источники экономической информации.</w:t>
      </w:r>
    </w:p>
    <w:p w:rsidR="006D5548" w:rsidRP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 xml:space="preserve">Провести анализ действующего законодательства в области </w:t>
      </w:r>
      <w:r>
        <w:rPr>
          <w:rFonts w:ascii="Times New Roman" w:hAnsi="Times New Roman" w:cs="Times New Roman"/>
          <w:sz w:val="28"/>
          <w:szCs w:val="28"/>
        </w:rPr>
        <w:t>страхования</w:t>
      </w:r>
      <w:r w:rsidRPr="006D5548">
        <w:rPr>
          <w:rFonts w:ascii="Times New Roman" w:hAnsi="Times New Roman" w:cs="Times New Roman"/>
          <w:sz w:val="28"/>
          <w:szCs w:val="28"/>
        </w:rPr>
        <w:t>.</w:t>
      </w:r>
    </w:p>
    <w:p w:rsidR="006D5548" w:rsidRP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 xml:space="preserve">Совместно со специалистом </w:t>
      </w:r>
      <w:bookmarkStart w:id="0" w:name="_GoBack"/>
      <w:bookmarkEnd w:id="0"/>
      <w:r w:rsidRPr="006D5548">
        <w:rPr>
          <w:rFonts w:ascii="Times New Roman" w:hAnsi="Times New Roman" w:cs="Times New Roman"/>
          <w:sz w:val="28"/>
          <w:szCs w:val="28"/>
        </w:rPr>
        <w:t>отдела страховой компании участвовать в рассмотрении в установленном порядке предложений, 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548">
        <w:rPr>
          <w:rFonts w:ascii="Times New Roman" w:hAnsi="Times New Roman" w:cs="Times New Roman"/>
          <w:sz w:val="28"/>
          <w:szCs w:val="28"/>
        </w:rPr>
        <w:t>жалоб граждан.</w:t>
      </w:r>
    </w:p>
    <w:p w:rsid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>Совместно со специалистом отдела страховой компании формировать пакет документов для выплатного дела.</w:t>
      </w:r>
    </w:p>
    <w:p w:rsidR="006D5548" w:rsidRP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>Оказывать помощь при оформлении и формировании дела в соответствии с правилами делопроизводства.</w:t>
      </w:r>
    </w:p>
    <w:p w:rsidR="006D5548" w:rsidRP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 xml:space="preserve"> Проводить работу по обеспечению сохранности сданных дел.</w:t>
      </w:r>
    </w:p>
    <w:p w:rsidR="006D5548" w:rsidRP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 xml:space="preserve"> Осуществлять подготовку проекта описей дел постоянного и долговременного (10 лет и более) хранения.</w:t>
      </w:r>
    </w:p>
    <w:p w:rsid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8">
        <w:rPr>
          <w:rFonts w:ascii="Times New Roman" w:hAnsi="Times New Roman" w:cs="Times New Roman"/>
          <w:sz w:val="28"/>
          <w:szCs w:val="28"/>
        </w:rPr>
        <w:t>Совместно со специалистом отдела страховой компании консультировать обратившихся лиц по вопросам страхования, обзванивать базу по пролонгации договоров.</w:t>
      </w:r>
    </w:p>
    <w:p w:rsidR="006D5548" w:rsidRDefault="006D5548" w:rsidP="006D55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548">
        <w:rPr>
          <w:rFonts w:ascii="Times New Roman" w:hAnsi="Times New Roman" w:cs="Times New Roman"/>
          <w:sz w:val="28"/>
          <w:szCs w:val="28"/>
        </w:rPr>
        <w:t>Совместно со специалистом отдела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деятельности различных каналов продаж организации.</w:t>
      </w:r>
    </w:p>
    <w:p w:rsidR="00B462B4" w:rsidRDefault="00B462B4" w:rsidP="00B4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B4">
        <w:rPr>
          <w:rFonts w:ascii="Times New Roman" w:hAnsi="Times New Roman" w:cs="Times New Roman"/>
          <w:sz w:val="28"/>
          <w:szCs w:val="28"/>
        </w:rPr>
        <w:t>Проанализировать деятельность структурного подразделения страховой организации ― места прохождения практики.</w:t>
      </w:r>
    </w:p>
    <w:p w:rsidR="00B462B4" w:rsidRDefault="00B462B4" w:rsidP="00B4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B4">
        <w:rPr>
          <w:rFonts w:ascii="Times New Roman" w:hAnsi="Times New Roman" w:cs="Times New Roman"/>
          <w:sz w:val="28"/>
          <w:szCs w:val="28"/>
        </w:rPr>
        <w:t>Дать характеристику страхового портфеля и основных страховых продуктов, предлагаемых на рынке.</w:t>
      </w:r>
    </w:p>
    <w:p w:rsidR="00B462B4" w:rsidRPr="006D5548" w:rsidRDefault="00B462B4" w:rsidP="00B4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62B4">
        <w:rPr>
          <w:rFonts w:ascii="Times New Roman" w:hAnsi="Times New Roman" w:cs="Times New Roman"/>
          <w:sz w:val="28"/>
          <w:szCs w:val="28"/>
        </w:rPr>
        <w:t>сследовать одно из направлений деятельности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 (отдел урегулирования убытков, отдел по работе с ключевыми клиентами, отдел по работе с юридическими лицами, розничный отдел)</w:t>
      </w:r>
      <w:r w:rsidRPr="00B462B4">
        <w:rPr>
          <w:rFonts w:ascii="Times New Roman" w:hAnsi="Times New Roman" w:cs="Times New Roman"/>
          <w:sz w:val="28"/>
          <w:szCs w:val="28"/>
        </w:rPr>
        <w:t>, произвести сбор и обработку информации.</w:t>
      </w:r>
    </w:p>
    <w:sectPr w:rsidR="00B462B4" w:rsidRPr="006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947"/>
    <w:multiLevelType w:val="hybridMultilevel"/>
    <w:tmpl w:val="6CC43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A"/>
    <w:rsid w:val="00121009"/>
    <w:rsid w:val="00396A8C"/>
    <w:rsid w:val="006D5548"/>
    <w:rsid w:val="00B462B4"/>
    <w:rsid w:val="00C9135C"/>
    <w:rsid w:val="00C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student</cp:lastModifiedBy>
  <cp:revision>4</cp:revision>
  <dcterms:created xsi:type="dcterms:W3CDTF">2021-11-14T12:29:00Z</dcterms:created>
  <dcterms:modified xsi:type="dcterms:W3CDTF">2021-11-22T08:34:00Z</dcterms:modified>
</cp:coreProperties>
</file>